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3B" w:rsidRDefault="0001203B"/>
    <w:p w:rsidR="0001203B" w:rsidRPr="003863B1" w:rsidRDefault="0001203B" w:rsidP="003927DE">
      <w:pPr>
        <w:shd w:val="clear" w:color="auto" w:fill="002060"/>
        <w:jc w:val="center"/>
        <w:rPr>
          <w:b/>
          <w:color w:val="FFFFFF" w:themeColor="background1"/>
          <w:sz w:val="36"/>
        </w:rPr>
      </w:pPr>
      <w:r w:rsidRPr="003863B1">
        <w:rPr>
          <w:b/>
          <w:color w:val="FFFFFF" w:themeColor="background1"/>
          <w:sz w:val="36"/>
        </w:rPr>
        <w:t>Client OS Comparison</w:t>
      </w:r>
    </w:p>
    <w:tbl>
      <w:tblPr>
        <w:tblStyle w:val="GridTable5Dark-Accent1"/>
        <w:tblW w:w="14575" w:type="dxa"/>
        <w:tblLook w:val="04A0" w:firstRow="1" w:lastRow="0" w:firstColumn="1" w:lastColumn="0" w:noHBand="0" w:noVBand="1"/>
      </w:tblPr>
      <w:tblGrid>
        <w:gridCol w:w="515"/>
        <w:gridCol w:w="2744"/>
        <w:gridCol w:w="3756"/>
        <w:gridCol w:w="4125"/>
        <w:gridCol w:w="3435"/>
      </w:tblGrid>
      <w:tr w:rsidR="005A4649" w:rsidTr="00837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456FF7" w:rsidRDefault="005A4649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5A4649" w:rsidRPr="00456FF7" w:rsidRDefault="005A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6FF7">
              <w:rPr>
                <w:sz w:val="28"/>
                <w:szCs w:val="28"/>
              </w:rPr>
              <w:t>Task Description</w:t>
            </w:r>
          </w:p>
        </w:tc>
        <w:tc>
          <w:tcPr>
            <w:tcW w:w="3756" w:type="dxa"/>
          </w:tcPr>
          <w:p w:rsidR="005A4649" w:rsidRPr="00456FF7" w:rsidRDefault="005A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6FF7">
              <w:rPr>
                <w:sz w:val="28"/>
                <w:szCs w:val="28"/>
              </w:rPr>
              <w:t>Windows</w:t>
            </w:r>
            <w:r>
              <w:rPr>
                <w:sz w:val="28"/>
                <w:szCs w:val="28"/>
              </w:rPr>
              <w:t xml:space="preserve"> (Commercial)</w:t>
            </w:r>
          </w:p>
        </w:tc>
        <w:tc>
          <w:tcPr>
            <w:tcW w:w="4125" w:type="dxa"/>
          </w:tcPr>
          <w:p w:rsidR="005A4649" w:rsidRPr="00456FF7" w:rsidRDefault="005A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6FF7">
              <w:rPr>
                <w:sz w:val="28"/>
                <w:szCs w:val="28"/>
              </w:rPr>
              <w:t xml:space="preserve">Linux Variant (Free </w:t>
            </w:r>
            <w:r>
              <w:rPr>
                <w:sz w:val="28"/>
                <w:szCs w:val="28"/>
              </w:rPr>
              <w:t xml:space="preserve">&amp; Commercial </w:t>
            </w:r>
            <w:r w:rsidRPr="00456FF7">
              <w:rPr>
                <w:sz w:val="28"/>
                <w:szCs w:val="28"/>
              </w:rPr>
              <w:t>OS)</w:t>
            </w:r>
          </w:p>
        </w:tc>
        <w:tc>
          <w:tcPr>
            <w:tcW w:w="3435" w:type="dxa"/>
          </w:tcPr>
          <w:p w:rsidR="005A4649" w:rsidRPr="00456FF7" w:rsidRDefault="005A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6FF7">
              <w:rPr>
                <w:sz w:val="28"/>
                <w:szCs w:val="28"/>
              </w:rPr>
              <w:t>Mac OS</w:t>
            </w:r>
            <w:r>
              <w:rPr>
                <w:sz w:val="28"/>
                <w:szCs w:val="28"/>
              </w:rPr>
              <w:t xml:space="preserve"> (Commercial)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>
            <w:r>
              <w:t>1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 Availability</w:t>
            </w:r>
          </w:p>
        </w:tc>
        <w:tc>
          <w:tcPr>
            <w:tcW w:w="3756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Commercial Only</w:t>
            </w:r>
          </w:p>
        </w:tc>
        <w:tc>
          <w:tcPr>
            <w:tcW w:w="4125" w:type="dxa"/>
          </w:tcPr>
          <w:p w:rsidR="005A4649" w:rsidRDefault="005A4649" w:rsidP="0044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 &amp; Commercial</w:t>
            </w:r>
          </w:p>
        </w:tc>
        <w:tc>
          <w:tcPr>
            <w:tcW w:w="3435" w:type="dxa"/>
          </w:tcPr>
          <w:p w:rsidR="005A4649" w:rsidRDefault="005A4649" w:rsidP="0044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Commercial Only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>
            <w:r>
              <w:t>2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 OS type</w:t>
            </w:r>
          </w:p>
        </w:tc>
        <w:tc>
          <w:tcPr>
            <w:tcW w:w="3756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 Platform</w:t>
            </w:r>
          </w:p>
        </w:tc>
        <w:tc>
          <w:tcPr>
            <w:tcW w:w="4125" w:type="dxa"/>
          </w:tcPr>
          <w:p w:rsidR="005A4649" w:rsidRDefault="005A4649" w:rsidP="0044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Linux Platform</w:t>
            </w:r>
          </w:p>
        </w:tc>
        <w:tc>
          <w:tcPr>
            <w:tcW w:w="3435" w:type="dxa"/>
          </w:tcPr>
          <w:p w:rsidR="005A4649" w:rsidRDefault="005A4649" w:rsidP="0044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Unix Platform (Unix Foundation Layer)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CF7D50" w:rsidRDefault="00AB17B3">
            <w:r>
              <w:t>3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D50">
              <w:t>Enterprise Grading</w:t>
            </w:r>
          </w:p>
        </w:tc>
        <w:tc>
          <w:tcPr>
            <w:tcW w:w="3756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Enterprise Ready</w:t>
            </w:r>
          </w:p>
        </w:tc>
        <w:tc>
          <w:tcPr>
            <w:tcW w:w="4125" w:type="dxa"/>
          </w:tcPr>
          <w:p w:rsidR="005A4649" w:rsidRDefault="005A4649" w:rsidP="0044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&amp; SOHO</w:t>
            </w:r>
          </w:p>
        </w:tc>
        <w:tc>
          <w:tcPr>
            <w:tcW w:w="3435" w:type="dxa"/>
          </w:tcPr>
          <w:p w:rsidR="005A4649" w:rsidRDefault="005A4649" w:rsidP="0044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&amp; SOHO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CF7D50" w:rsidRDefault="00AB17B3">
            <w:r>
              <w:t>4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D50">
              <w:t>Driver Package</w:t>
            </w:r>
          </w:p>
        </w:tc>
        <w:tc>
          <w:tcPr>
            <w:tcW w:w="3756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support for all Intel &amp; AMD based laptops. Runs on all types of IBM Clones</w:t>
            </w:r>
          </w:p>
        </w:tc>
        <w:tc>
          <w:tcPr>
            <w:tcW w:w="4125" w:type="dxa"/>
          </w:tcPr>
          <w:p w:rsidR="005A4649" w:rsidRDefault="005A4649" w:rsidP="0044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System Hardware Dependent, not being able to run on every PC.</w:t>
            </w:r>
          </w:p>
        </w:tc>
        <w:tc>
          <w:tcPr>
            <w:tcW w:w="3435" w:type="dxa"/>
          </w:tcPr>
          <w:p w:rsidR="005A4649" w:rsidRDefault="005A4649" w:rsidP="0044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Only Runs on it’s Hardware, except in VM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CF7D50" w:rsidRDefault="00AB17B3">
            <w:r>
              <w:t>5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D50">
              <w:t>Software Packaged</w:t>
            </w:r>
          </w:p>
        </w:tc>
        <w:tc>
          <w:tcPr>
            <w:tcW w:w="3756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CF7D50" w:rsidRDefault="00AB17B3">
            <w:r>
              <w:t>6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D50">
              <w:t>Software Patching</w:t>
            </w:r>
          </w:p>
        </w:tc>
        <w:tc>
          <w:tcPr>
            <w:tcW w:w="3756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Platform Support, No RoadMap or Timed Delivery</w:t>
            </w:r>
          </w:p>
        </w:tc>
        <w:tc>
          <w:tcPr>
            <w:tcW w:w="3435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CF7D50" w:rsidRDefault="00AB17B3">
            <w:r>
              <w:t>7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D50">
              <w:t>Software Signing</w:t>
            </w:r>
          </w:p>
        </w:tc>
        <w:tc>
          <w:tcPr>
            <w:tcW w:w="3756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Digitally Signed</w:t>
            </w:r>
          </w:p>
        </w:tc>
        <w:tc>
          <w:tcPr>
            <w:tcW w:w="4125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Generic </w:t>
            </w:r>
          </w:p>
        </w:tc>
        <w:tc>
          <w:tcPr>
            <w:tcW w:w="3435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Digitally Signed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CF7D50" w:rsidRDefault="00AB17B3">
            <w:r>
              <w:t>8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D50">
              <w:t>Streaming Server</w:t>
            </w:r>
          </w:p>
        </w:tc>
        <w:tc>
          <w:tcPr>
            <w:tcW w:w="3756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Pr="007B64D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CF7D50" w:rsidRDefault="00AB17B3">
            <w:r>
              <w:t>9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D50">
              <w:t>Web Application Firewall Server</w:t>
            </w:r>
          </w:p>
        </w:tc>
        <w:tc>
          <w:tcPr>
            <w:tcW w:w="3756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>
            <w:r>
              <w:t>10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 Security</w:t>
            </w:r>
          </w:p>
        </w:tc>
        <w:tc>
          <w:tcPr>
            <w:tcW w:w="3756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CF7D50" w:rsidRDefault="00AB17B3">
            <w:r>
              <w:t>11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D50">
              <w:t>ITIL Compliant</w:t>
            </w:r>
          </w:p>
        </w:tc>
        <w:tc>
          <w:tcPr>
            <w:tcW w:w="3756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Compliant</w:t>
            </w:r>
          </w:p>
        </w:tc>
        <w:tc>
          <w:tcPr>
            <w:tcW w:w="4125" w:type="dxa"/>
          </w:tcPr>
          <w:p w:rsidR="005A4649" w:rsidRPr="007B64D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D76273">
            <w:r>
              <w:t>12</w:t>
            </w:r>
          </w:p>
        </w:tc>
        <w:tc>
          <w:tcPr>
            <w:tcW w:w="2744" w:type="dxa"/>
          </w:tcPr>
          <w:p w:rsidR="005A4649" w:rsidRDefault="005A4649" w:rsidP="00D76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DLP Complaint</w:t>
            </w:r>
          </w:p>
        </w:tc>
        <w:tc>
          <w:tcPr>
            <w:tcW w:w="3756" w:type="dxa"/>
          </w:tcPr>
          <w:p w:rsidR="005A4649" w:rsidRDefault="005A4649" w:rsidP="00D76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D76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D76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D76273">
            <w:r>
              <w:t>13</w:t>
            </w:r>
          </w:p>
        </w:tc>
        <w:tc>
          <w:tcPr>
            <w:tcW w:w="2744" w:type="dxa"/>
          </w:tcPr>
          <w:p w:rsidR="005A4649" w:rsidRDefault="005A4649" w:rsidP="00D76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Handler</w:t>
            </w:r>
          </w:p>
        </w:tc>
        <w:tc>
          <w:tcPr>
            <w:tcW w:w="3756" w:type="dxa"/>
          </w:tcPr>
          <w:p w:rsidR="005A4649" w:rsidRDefault="005A4649" w:rsidP="00D76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Default="005A4649" w:rsidP="00D76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Limited Platform Support per Variant, Some Cannot be Added to a Domain</w:t>
            </w:r>
          </w:p>
        </w:tc>
        <w:tc>
          <w:tcPr>
            <w:tcW w:w="3435" w:type="dxa"/>
          </w:tcPr>
          <w:p w:rsidR="005A4649" w:rsidRDefault="005A4649" w:rsidP="00D76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 Support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D76273">
            <w:r>
              <w:t>14</w:t>
            </w:r>
          </w:p>
        </w:tc>
        <w:tc>
          <w:tcPr>
            <w:tcW w:w="2744" w:type="dxa"/>
          </w:tcPr>
          <w:p w:rsidR="005A4649" w:rsidRDefault="005A4649" w:rsidP="00D76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 Built for OS – App. Support</w:t>
            </w:r>
          </w:p>
        </w:tc>
        <w:tc>
          <w:tcPr>
            <w:tcW w:w="3756" w:type="dxa"/>
          </w:tcPr>
          <w:p w:rsidR="005A4649" w:rsidRDefault="005A4649" w:rsidP="00D76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89% of all Registered software’s are made for Windows</w:t>
            </w:r>
          </w:p>
        </w:tc>
        <w:tc>
          <w:tcPr>
            <w:tcW w:w="4125" w:type="dxa"/>
          </w:tcPr>
          <w:p w:rsidR="005A4649" w:rsidRDefault="005A4649" w:rsidP="00D76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1% for Linux Variants, does not even runs on all Linux variants</w:t>
            </w:r>
          </w:p>
        </w:tc>
        <w:tc>
          <w:tcPr>
            <w:tcW w:w="3435" w:type="dxa"/>
          </w:tcPr>
          <w:p w:rsidR="005A4649" w:rsidRDefault="005A4649" w:rsidP="00D76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 for Mac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D76273">
            <w:r>
              <w:t>15</w:t>
            </w:r>
          </w:p>
        </w:tc>
        <w:tc>
          <w:tcPr>
            <w:tcW w:w="2744" w:type="dxa"/>
          </w:tcPr>
          <w:p w:rsidR="005A4649" w:rsidRDefault="005A4649" w:rsidP="00D76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DevOps Support</w:t>
            </w:r>
          </w:p>
        </w:tc>
        <w:tc>
          <w:tcPr>
            <w:tcW w:w="3756" w:type="dxa"/>
          </w:tcPr>
          <w:p w:rsidR="005A4649" w:rsidRDefault="005A4649" w:rsidP="00D76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Default="005A4649" w:rsidP="00D76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  <w:r>
              <w:t>, Community Based per Application Support, Uncontrolled</w:t>
            </w:r>
          </w:p>
        </w:tc>
        <w:tc>
          <w:tcPr>
            <w:tcW w:w="3435" w:type="dxa"/>
          </w:tcPr>
          <w:p w:rsidR="005A4649" w:rsidRDefault="005A4649" w:rsidP="00D76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16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 Built for OS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Desktop, Laptop, Tab, Mobile, Tab, ATM, POS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Desktop &amp; Laptop Only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Desktop, Laptop, Mobile, Tab Only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17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Based Printing Support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Generic Drivers for all, Reduces Operating Efficiency and Security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lastRenderedPageBreak/>
              <w:t>18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Predictive AI Engine (User Experience Cache) 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19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Rights Management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Self Only/Per User, not Enterprise Ready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Self Only/Per User, not Enterprise Ready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20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Privileged Account Management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21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Identity Governance &amp; Administration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22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Operations Management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23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Unified Communication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Service Absent, except for Microsoft Skype for Business for Mac. All services are deployed by MS during SFB installation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24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Cloud Readiness, Public &amp; Private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D2F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25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Secure Configuration Management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0D2F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26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Disrupt Data Breach Services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D2F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27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Enterprise Cryptography Services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0D2F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28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Productivity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AUIS, Siag, Interleaf, Aster*x, Zoho, LibreOfficeApache OpenOffice, WPS Office, YoZo, SoftMaker, Polaris, G Suite, Ability Office, Breadbox, Easy Office, Framework, Gobe Productive Etc.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NeoOffice, iWork, MarinerPak, Microsoft Office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29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Productivity Tools: through free account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Outlook, Word, Excel, PowerPoint, OneNote, OneDrive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30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Desktop Experience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Integrated, not device Independent. Only some certified HW can access this service like TouchPad/DrawPad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31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Desktop Optimization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Cannot be controlled by Policy</w:t>
            </w:r>
          </w:p>
        </w:tc>
      </w:tr>
      <w:tr w:rsidR="005A4649" w:rsidTr="008377CE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32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 Card Authentication/2FA/MFA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33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FingerPrint Enrollment</w:t>
            </w:r>
            <w:r w:rsidR="00DC4AE5">
              <w:t xml:space="preserve"> (Biometric)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Service Absent for PC’s, Present in Mobile devices Like Smart Phone &amp; Tab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34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 Login/Enrollment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35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Voice Assistant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Cortana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Siri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36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Professional Video Rendering Engine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37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 Engine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38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Hardware Upgrade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PnP Platform Support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Somewhat Existent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646">
              <w:rPr>
                <w:color w:val="FF0000"/>
              </w:rPr>
              <w:t>Somewhat Existent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39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Peripheral Upgrade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Simulates Generic Driver Sets, which degrades device performance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40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Editing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 by Vendor Direct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Primitive &amp; Basic Architecture Support, cannot integrate to Video Stations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Support, only built for this OS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41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Audio Editing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 by Vendor Direct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Primitive &amp; Basic Architecture Support, cannot integrate to Audio Stations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Support, only built for this OS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42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 Hardware Acceleration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43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Center Bridging (DCB)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44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 Address Management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AB49D4" w:rsidRDefault="00AB17B3" w:rsidP="00E555E5">
            <w:r>
              <w:t>45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9D4">
              <w:t>Virtual Receive Side Scaling (vRSS)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Unknown</w:t>
            </w:r>
          </w:p>
        </w:tc>
        <w:tc>
          <w:tcPr>
            <w:tcW w:w="3435" w:type="dxa"/>
          </w:tcPr>
          <w:p w:rsidR="005A4649" w:rsidRPr="00D26A8D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Unknown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46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Implementation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47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Encrypted Communication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Independent, cannot integrate to any central controller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B6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48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Disk Encryption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 with TPM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B6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49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 Imaging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 (HAL)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 – Kernel Panics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B6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50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Enterprise Architecture Framework Support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Pr="00997646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646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51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Integration to Portal Services (Company Portal/Apps)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Pr="00997646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97646">
              <w:rPr>
                <w:color w:val="FF0000"/>
              </w:rPr>
              <w:t xml:space="preserve">Somewhat Existent 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52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Collaboration Engine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 Only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 Only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53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User Productivity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WorldWide acceptance </w:t>
            </w:r>
          </w:p>
        </w:tc>
        <w:tc>
          <w:tcPr>
            <w:tcW w:w="412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Limited, only preferred by some group of technical, not generic users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Limited, only preferred by a group of generic users &amp; some AV professionals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54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Sync Across Devices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 for own devices, not manageable by policy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55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APT Threat Handler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E14">
              <w:rPr>
                <w:color w:val="FF0000"/>
              </w:rPr>
              <w:t>Service Absent</w:t>
            </w:r>
            <w:r>
              <w:rPr>
                <w:color w:val="FF0000"/>
              </w:rPr>
              <w:t xml:space="preserve"> 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56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Integrated Anti Viral System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E14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57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Connectors for Major Online Services like SAP/AWS/Azure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  <w:r>
              <w:t xml:space="preserve"> by Manufacturer. Support Provided by individual company/contributor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  <w:r>
              <w:t xml:space="preserve"> by Manufacturer. Support Provided by individual company/contributor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58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 Cost Enterprise-Wide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Centralized &amp; Minimum</w:t>
            </w:r>
          </w:p>
        </w:tc>
        <w:tc>
          <w:tcPr>
            <w:tcW w:w="412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Levels of Scripters and Admins Required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0C77DA" w:rsidRDefault="00AB17B3" w:rsidP="00E555E5">
            <w:r>
              <w:t>59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77DA">
              <w:t>Scalability and Performance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Enterprise Grade</w:t>
            </w:r>
          </w:p>
        </w:tc>
        <w:tc>
          <w:tcPr>
            <w:tcW w:w="412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SOHO User Grade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SOHO User Grade</w:t>
            </w:r>
          </w:p>
        </w:tc>
      </w:tr>
      <w:tr w:rsidR="005A4649" w:rsidTr="008377CE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2A5D42" w:rsidRDefault="00AB17B3" w:rsidP="00E555E5">
            <w:r>
              <w:t>60</w:t>
            </w:r>
          </w:p>
        </w:tc>
        <w:tc>
          <w:tcPr>
            <w:tcW w:w="2744" w:type="dxa"/>
          </w:tcPr>
          <w:p w:rsidR="005A4649" w:rsidRPr="000C77DA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42">
              <w:t>Enhanced Distributed Services with Active Directory standards-based security, and centralized management tools.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5C3237" w:rsidRDefault="00AB17B3" w:rsidP="00E555E5">
            <w:r>
              <w:t>61</w:t>
            </w:r>
          </w:p>
        </w:tc>
        <w:tc>
          <w:tcPr>
            <w:tcW w:w="2744" w:type="dxa"/>
          </w:tcPr>
          <w:p w:rsidR="005A4649" w:rsidRPr="002A5D42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237">
              <w:t>Enhanced reliability and availability via Dfs, Enhanced Clustering Services, and reduction in reboots.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5C3237" w:rsidRDefault="00AB17B3" w:rsidP="00E555E5">
            <w:r>
              <w:t>62</w:t>
            </w:r>
          </w:p>
        </w:tc>
        <w:tc>
          <w:tcPr>
            <w:tcW w:w="2744" w:type="dxa"/>
          </w:tcPr>
          <w:p w:rsidR="005A4649" w:rsidRPr="005C3237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237">
              <w:t>Enhanced scalability via symmetric multiprocessing</w:t>
            </w:r>
            <w:r>
              <w:t xml:space="preserve"> (SMP)</w:t>
            </w:r>
            <w:r w:rsidRPr="005C3237">
              <w:t>, network load balancing, and Extended Memory Architecture.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Extended Memory Architecture exists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63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Security Information &amp; Event Management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DF4DA4">
            <w:r>
              <w:t>64</w:t>
            </w:r>
          </w:p>
        </w:tc>
        <w:tc>
          <w:tcPr>
            <w:tcW w:w="2744" w:type="dxa"/>
          </w:tcPr>
          <w:p w:rsidR="005A4649" w:rsidRDefault="005A4649" w:rsidP="00DF4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 Integrated Experience (e.g. Hotmail, Yahoo, Gmail)</w:t>
            </w:r>
          </w:p>
        </w:tc>
        <w:tc>
          <w:tcPr>
            <w:tcW w:w="3756" w:type="dxa"/>
          </w:tcPr>
          <w:p w:rsidR="005A4649" w:rsidRDefault="005A4649" w:rsidP="00DF4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DF4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DF4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DF4DA4">
            <w:r>
              <w:t>65</w:t>
            </w:r>
          </w:p>
        </w:tc>
        <w:tc>
          <w:tcPr>
            <w:tcW w:w="2744" w:type="dxa"/>
          </w:tcPr>
          <w:p w:rsidR="005A4649" w:rsidRDefault="005A4649" w:rsidP="00DF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Login using Face Recognition</w:t>
            </w:r>
          </w:p>
        </w:tc>
        <w:tc>
          <w:tcPr>
            <w:tcW w:w="3756" w:type="dxa"/>
          </w:tcPr>
          <w:p w:rsidR="005A4649" w:rsidRDefault="005A4649" w:rsidP="00DF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DF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DF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66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Presence, IM, Chat</w:t>
            </w:r>
          </w:p>
        </w:tc>
        <w:tc>
          <w:tcPr>
            <w:tcW w:w="3756" w:type="dxa"/>
          </w:tcPr>
          <w:p w:rsidR="005A4649" w:rsidRDefault="005A4649" w:rsidP="00771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Pr="00C4778A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71BF7">
              <w:t>Platform Integrated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67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Asset Management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68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Disaster Recovery (HAL)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69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Automatic Backup to Multiple Locations, including LAN/WAN/Cloud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Pr="00C4778A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5166F">
              <w:t xml:space="preserve">Platform Integrated 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55166F">
            <w:r>
              <w:t>70</w:t>
            </w:r>
          </w:p>
        </w:tc>
        <w:tc>
          <w:tcPr>
            <w:tcW w:w="2744" w:type="dxa"/>
          </w:tcPr>
          <w:p w:rsidR="005A4649" w:rsidRDefault="005A4649" w:rsidP="00551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Native PDF Support</w:t>
            </w:r>
          </w:p>
        </w:tc>
        <w:tc>
          <w:tcPr>
            <w:tcW w:w="3756" w:type="dxa"/>
          </w:tcPr>
          <w:p w:rsidR="005A4649" w:rsidRDefault="005A4649" w:rsidP="00551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551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Pr="00C4778A" w:rsidRDefault="005A4649" w:rsidP="00551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5166F">
              <w:t xml:space="preserve">Platform Integrated 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71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IPMI 2.0 Compliancy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72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Active Virtualization Support for Vt-d and Vt-x for Direct I/O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4778A">
              <w:rPr>
                <w:color w:val="FF0000"/>
              </w:rPr>
              <w:t>S</w:t>
            </w:r>
            <w:r>
              <w:rPr>
                <w:color w:val="FF0000"/>
              </w:rPr>
              <w:t>omewhat Supported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</w:t>
            </w:r>
            <w:r>
              <w:rPr>
                <w:color w:val="FF0000"/>
              </w:rPr>
              <w:t>omewhat Supported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73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CPU XD, OS Support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74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Intel SpeedStep OS Support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  <w:r>
              <w:rPr>
                <w:color w:val="FF0000"/>
              </w:rPr>
              <w:t xml:space="preserve"> </w:t>
            </w:r>
          </w:p>
        </w:tc>
      </w:tr>
      <w:tr w:rsidR="0049092E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49092E" w:rsidRDefault="0049092E" w:rsidP="00DE4F39"/>
        </w:tc>
        <w:tc>
          <w:tcPr>
            <w:tcW w:w="2744" w:type="dxa"/>
          </w:tcPr>
          <w:p w:rsidR="0049092E" w:rsidRDefault="0049092E" w:rsidP="00DE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HTTP Server Support</w:t>
            </w:r>
          </w:p>
        </w:tc>
        <w:tc>
          <w:tcPr>
            <w:tcW w:w="3756" w:type="dxa"/>
          </w:tcPr>
          <w:p w:rsidR="0049092E" w:rsidRDefault="0049092E" w:rsidP="00DE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49092E" w:rsidRPr="007B64D9" w:rsidRDefault="0049092E" w:rsidP="00DE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Manual Development</w:t>
            </w:r>
          </w:p>
        </w:tc>
        <w:tc>
          <w:tcPr>
            <w:tcW w:w="3435" w:type="dxa"/>
          </w:tcPr>
          <w:p w:rsidR="0049092E" w:rsidRPr="00C4778A" w:rsidRDefault="0049092E" w:rsidP="00DE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Service Absent</w:t>
            </w:r>
          </w:p>
        </w:tc>
      </w:tr>
      <w:tr w:rsidR="00DE4F3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E4F39" w:rsidRDefault="00135B53" w:rsidP="00DE4F39">
            <w:r>
              <w:t>75</w:t>
            </w:r>
          </w:p>
        </w:tc>
        <w:tc>
          <w:tcPr>
            <w:tcW w:w="2744" w:type="dxa"/>
          </w:tcPr>
          <w:p w:rsidR="00DE4F39" w:rsidRDefault="00DE4F39" w:rsidP="00DE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Integration of Mail, Contacts, Calenda</w:t>
            </w:r>
            <w:r w:rsidR="00135B53">
              <w:t>r for User Experience</w:t>
            </w:r>
          </w:p>
        </w:tc>
        <w:tc>
          <w:tcPr>
            <w:tcW w:w="3756" w:type="dxa"/>
          </w:tcPr>
          <w:p w:rsidR="00DE4F39" w:rsidRDefault="00DE4F39" w:rsidP="00DE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DE4F39" w:rsidRPr="007B64D9" w:rsidRDefault="00DE4F39" w:rsidP="00DE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DE4F39" w:rsidRDefault="00DE4F39" w:rsidP="00DE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  <w:r>
              <w:rPr>
                <w:color w:val="FF0000"/>
              </w:rPr>
              <w:t xml:space="preserve"> </w:t>
            </w:r>
          </w:p>
        </w:tc>
      </w:tr>
      <w:tr w:rsidR="00E953CF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E953CF" w:rsidRDefault="001161AF" w:rsidP="00E555E5">
            <w:r>
              <w:t>76</w:t>
            </w:r>
          </w:p>
        </w:tc>
        <w:tc>
          <w:tcPr>
            <w:tcW w:w="2744" w:type="dxa"/>
          </w:tcPr>
          <w:p w:rsidR="00E953CF" w:rsidRDefault="00E953CF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3CF">
              <w:t>Send and receive text messages (SMS)</w:t>
            </w:r>
          </w:p>
        </w:tc>
        <w:tc>
          <w:tcPr>
            <w:tcW w:w="3756" w:type="dxa"/>
          </w:tcPr>
          <w:p w:rsidR="00E953CF" w:rsidRDefault="00E953CF" w:rsidP="00D9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</w:t>
            </w:r>
            <w:r w:rsidR="00D95819">
              <w:t>,</w:t>
            </w:r>
            <w:r>
              <w:t xml:space="preserve"> </w:t>
            </w:r>
            <w:r w:rsidR="00D95819">
              <w:t>Through</w:t>
            </w:r>
            <w:r>
              <w:t xml:space="preserve"> Mail Client Integrated</w:t>
            </w:r>
          </w:p>
        </w:tc>
        <w:tc>
          <w:tcPr>
            <w:tcW w:w="4125" w:type="dxa"/>
          </w:tcPr>
          <w:p w:rsidR="00E953CF" w:rsidRPr="007B64D9" w:rsidRDefault="00E953CF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E953CF" w:rsidRPr="00C4778A" w:rsidRDefault="00E953CF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Service Absent</w:t>
            </w:r>
          </w:p>
        </w:tc>
      </w:tr>
      <w:tr w:rsidR="0049092E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49092E" w:rsidRDefault="0049092E" w:rsidP="0049092E">
            <w:r>
              <w:t>77</w:t>
            </w:r>
          </w:p>
        </w:tc>
        <w:tc>
          <w:tcPr>
            <w:tcW w:w="2744" w:type="dxa"/>
          </w:tcPr>
          <w:p w:rsidR="0049092E" w:rsidRDefault="0049092E" w:rsidP="0049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Push Service for Email, SMS</w:t>
            </w:r>
          </w:p>
        </w:tc>
        <w:tc>
          <w:tcPr>
            <w:tcW w:w="3756" w:type="dxa"/>
          </w:tcPr>
          <w:p w:rsidR="0049092E" w:rsidRDefault="0049092E" w:rsidP="0049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49092E" w:rsidRPr="007B64D9" w:rsidRDefault="0049092E" w:rsidP="0049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49092E" w:rsidRDefault="0049092E" w:rsidP="0049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  <w:r>
              <w:rPr>
                <w:color w:val="FF0000"/>
              </w:rPr>
              <w:t xml:space="preserve"> </w:t>
            </w:r>
          </w:p>
        </w:tc>
      </w:tr>
      <w:tr w:rsidR="0049092E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49092E" w:rsidRDefault="0049092E" w:rsidP="0049092E">
            <w:r>
              <w:t>78</w:t>
            </w:r>
          </w:p>
        </w:tc>
        <w:tc>
          <w:tcPr>
            <w:tcW w:w="2744" w:type="dxa"/>
          </w:tcPr>
          <w:p w:rsidR="0049092E" w:rsidRDefault="0049092E" w:rsidP="00490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Volume Shadow Copy</w:t>
            </w:r>
          </w:p>
        </w:tc>
        <w:tc>
          <w:tcPr>
            <w:tcW w:w="3756" w:type="dxa"/>
          </w:tcPr>
          <w:p w:rsidR="0049092E" w:rsidRDefault="0049092E" w:rsidP="00490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49092E" w:rsidRPr="007B64D9" w:rsidRDefault="0049092E" w:rsidP="00490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49092E" w:rsidRDefault="0049092E" w:rsidP="00490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  <w:r>
              <w:rPr>
                <w:color w:val="FF0000"/>
              </w:rPr>
              <w:t xml:space="preserve"> </w:t>
            </w:r>
          </w:p>
        </w:tc>
      </w:tr>
      <w:tr w:rsidR="0049092E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49092E" w:rsidRDefault="0049092E" w:rsidP="0049092E">
            <w:r>
              <w:t>79</w:t>
            </w:r>
          </w:p>
        </w:tc>
        <w:tc>
          <w:tcPr>
            <w:tcW w:w="2744" w:type="dxa"/>
          </w:tcPr>
          <w:p w:rsidR="0049092E" w:rsidRDefault="0049092E" w:rsidP="0049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 Firewall</w:t>
            </w:r>
          </w:p>
        </w:tc>
        <w:tc>
          <w:tcPr>
            <w:tcW w:w="3756" w:type="dxa"/>
          </w:tcPr>
          <w:p w:rsidR="0049092E" w:rsidRDefault="0049092E" w:rsidP="0049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49092E" w:rsidRPr="007B64D9" w:rsidRDefault="0049092E" w:rsidP="0049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49092E" w:rsidRDefault="0049092E" w:rsidP="0049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  <w:r>
              <w:rPr>
                <w:color w:val="FF0000"/>
              </w:rPr>
              <w:t xml:space="preserve"> </w:t>
            </w:r>
          </w:p>
        </w:tc>
      </w:tr>
      <w:tr w:rsidR="0049092E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49092E" w:rsidRDefault="0049092E" w:rsidP="0049092E">
            <w:r>
              <w:t>80</w:t>
            </w:r>
          </w:p>
        </w:tc>
        <w:tc>
          <w:tcPr>
            <w:tcW w:w="2744" w:type="dxa"/>
          </w:tcPr>
          <w:p w:rsidR="0049092E" w:rsidRDefault="0049092E" w:rsidP="00490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AE5">
              <w:t>Block Level Backup Engine Service</w:t>
            </w:r>
          </w:p>
        </w:tc>
        <w:tc>
          <w:tcPr>
            <w:tcW w:w="3756" w:type="dxa"/>
          </w:tcPr>
          <w:p w:rsidR="0049092E" w:rsidRDefault="0049092E" w:rsidP="00490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49092E" w:rsidRPr="007B64D9" w:rsidRDefault="0049092E" w:rsidP="00490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49092E" w:rsidRDefault="0049092E" w:rsidP="00490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  <w:r>
              <w:rPr>
                <w:color w:val="FF0000"/>
              </w:rPr>
              <w:t xml:space="preserve"> 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1161AF" w:rsidP="00E555E5">
            <w:r>
              <w:t>81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Service Management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1161AF" w:rsidP="00070FA3">
            <w:r>
              <w:t>82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Manufacturer Support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 Support, nothing is free</w:t>
            </w:r>
          </w:p>
        </w:tc>
        <w:tc>
          <w:tcPr>
            <w:tcW w:w="412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Support, community based, except for </w:t>
            </w:r>
            <w:r w:rsidR="0011290B">
              <w:t xml:space="preserve">some </w:t>
            </w:r>
            <w:r>
              <w:t>commercial</w:t>
            </w:r>
            <w:r w:rsidR="0011290B">
              <w:t xml:space="preserve"> components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 Support, nothing is free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5A4649" w:rsidP="00E555E5"/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23DBB" w:rsidRDefault="00323DBB"/>
    <w:p w:rsidR="00453CFF" w:rsidRDefault="00453CFF"/>
    <w:p w:rsidR="005F05E8" w:rsidRDefault="00453CFF">
      <w:r w:rsidRPr="00453CFF">
        <w:rPr>
          <w:b/>
          <w:u w:val="single"/>
        </w:rPr>
        <w:t>Recommendation for Enterprise:</w:t>
      </w:r>
      <w:r>
        <w:t xml:space="preserve"> Windows 10 Professional or Enterprise</w:t>
      </w:r>
    </w:p>
    <w:p w:rsidR="00620775" w:rsidRDefault="00620775"/>
    <w:p w:rsidR="00620775" w:rsidRPr="00620775" w:rsidRDefault="00620775" w:rsidP="006207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62077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List of ALL Windows workstation services from Vista through Windows 10 R1607</w:t>
      </w:r>
    </w:p>
    <w:p w:rsidR="005F05E8" w:rsidRDefault="005F05E8"/>
    <w:tbl>
      <w:tblPr>
        <w:tblStyle w:val="GridTable6Colorful-Accent4"/>
        <w:tblW w:w="14516" w:type="dxa"/>
        <w:tblLook w:val="04A0" w:firstRow="1" w:lastRow="0" w:firstColumn="1" w:lastColumn="0" w:noHBand="0" w:noVBand="1"/>
      </w:tblPr>
      <w:tblGrid>
        <w:gridCol w:w="5586"/>
        <w:gridCol w:w="3491"/>
        <w:gridCol w:w="2068"/>
        <w:gridCol w:w="1797"/>
        <w:gridCol w:w="1578"/>
      </w:tblGrid>
      <w:tr w:rsidR="00620775" w:rsidRPr="00620775" w:rsidTr="00BA1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07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Service Display Name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07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Service Name (Registry)</w:t>
            </w:r>
          </w:p>
        </w:tc>
        <w:tc>
          <w:tcPr>
            <w:tcW w:w="2282" w:type="dxa"/>
            <w:hideMark/>
          </w:tcPr>
          <w:p w:rsidR="00620775" w:rsidRPr="00620775" w:rsidRDefault="00620775" w:rsidP="00002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07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r w:rsidR="00002B90"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6207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R1507</w:t>
            </w:r>
          </w:p>
        </w:tc>
        <w:tc>
          <w:tcPr>
            <w:tcW w:w="1979" w:type="dxa"/>
            <w:hideMark/>
          </w:tcPr>
          <w:p w:rsidR="00620775" w:rsidRPr="00620775" w:rsidRDefault="00620775" w:rsidP="00620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07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 R1511</w:t>
            </w:r>
          </w:p>
        </w:tc>
        <w:tc>
          <w:tcPr>
            <w:tcW w:w="1735" w:type="dxa"/>
            <w:hideMark/>
          </w:tcPr>
          <w:p w:rsidR="00620775" w:rsidRPr="00620775" w:rsidRDefault="00620775" w:rsidP="00620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07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 R1607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ActiveX Installer (AxInstSV)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AxInstSV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Adaptive Brightness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SensrSvc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AllJoyn Router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AJRouter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App Readiness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AppReadiness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Application Experience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AeLoo</w:t>
            </w:r>
            <w:bookmarkStart w:id="0" w:name="_GoBack"/>
            <w:bookmarkEnd w:id="0"/>
            <w:r w:rsidRPr="00620775">
              <w:rPr>
                <w:rFonts w:ascii="Calibri" w:eastAsia="Times New Roman" w:hAnsi="Calibri" w:cs="Calibri"/>
                <w:color w:val="000000"/>
              </w:rPr>
              <w:t>kupSvc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Application Host Helper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AppHostSvc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Application Identity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AppIDSvc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Application Information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Appinfo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Application Layer Gateway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ALG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Application Management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AppMgmt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AppX Deployment Service (AppXSVC)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AppXSVC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ASP.NET State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aspnet_state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Auto Time Zone Updater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tzautoupdate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Background Intelligent Transfer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BITS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Background Tasks Infrastructure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BrokerInfrastructure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Base Filtering Engine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BFE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BitLocker Drive Encryption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BDESVC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Block Level Backup Engine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wbengine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Bluetooth Handsfree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BthHFSrv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Bluetooth Support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bthserv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BranchCache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PeerDistSvc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CDPSvc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CDPSvc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CDPUserSvc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CDPUserSvc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Certificate Propagation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CertPropSvc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Claims to Windows Token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c2wts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Client for NFS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NfsClnt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Client License Service (ClipSVC)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ClipSVC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CNG Key Isolation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KeyIso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COM+ Event System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EventSystem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COM+ System Application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COMSysApp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Computer Browser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Browser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Connected Devices Platform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CDPSvc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Connected User Experiences and Telemetry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DiagTrack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Contact Data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PimIndexMaintenanceSvc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CoreMessaging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CoreUIRegistrar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Credential Manager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VaultSvc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Cryptographic Services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CryptSvc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Data Sharing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DsSvc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DataCollectionPublishingService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DcpSvc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DCOM Server Process Launcher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DcomLaunch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Delivery Optimization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DoSvc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Desktop Window Manager Session Manager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UxSms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Device Association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DeviceAssociationService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Device Install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DeviceInstall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Device Management Enrollment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DmEnrollmentSvc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Device Setup Manager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DsmSVC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DevQuery Background Discovery Broker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DevQueryBroker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DFS Replication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DFSR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DHCP Client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Dhcp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Diagnostic Policy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DPS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Diagnostic Service Host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WdiServiceHost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Diagnostic System Host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WdiSystemHost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Diagnostics Tracking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DiagTrack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Disk Defragmenter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defragsvc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Distributed Link Tracking Client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TrkWks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Distributed Transaction Coordinator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MSDTC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dmwappushsvc (WAP Push Message Routing Service)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dmwappushsvc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DNS Client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Dnscache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Downloaded Maps Manager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MapsBroker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DS Role Server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DsRoleSvc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embeddedmode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embeddedmode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Embedded Mode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embeddedmode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Encrypting File System (EFS)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EFS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Enterprise App Management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EntAppSvc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Extensible Authentication Protocol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EapHost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Family Safety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WPCSvc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Fax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Fax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File History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fhsvc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FTP Publishing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MSFTPSVC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Function Discovery Provider Host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fdPHost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Function Discovery Resource Publication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FDResPub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Geolocation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fsvc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Group Policy Client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gpsvc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Health Key and Certificate Management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hkmsvc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HomeGroup Listener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HomeGroupListener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HomeGroup Provider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HomeGroupProvider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Host Network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hns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Human Interface Device Access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hidserv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Human Interface Device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hidserv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HV Host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HvHost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Hyper-V Data Exchange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vmickvpexchange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Hyper-V Guest Service Interface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vmicguestinterface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Hyper-V Guest Shutdown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vmicshutdown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Hyper-V Heartbeat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vmicheartbeat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Hyper-V Host Compute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vmcompute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Hyper-V PowerShell Direct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vmicvmsession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Hyper-V Remote Desktop Virtualization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vmicrdv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Hyper-V Time Synchronization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vmictimesync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Hyper-V Virtual Machine Management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vmms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Hyper-V VM Session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vmicvmsession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Hyper-V Volume Shadow Copy Requestor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vmicvss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IIS Admin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IISADMIN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IKE and AuthIP IPsec Keying Modules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IKEEXT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Indexing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CISVC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Infrared monitor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irmon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Interactive Services Detection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UI0Detect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Internet Connection Sharing (ICS)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SharedAccess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Internet Explorer ETW Collector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IEEtwCollectorService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IP Helper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iphlpsvc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IPsec Policy Agent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PolicyAgent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KtmRm for Distributed Transaction Coordinator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KtmRm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Link-Layer Topology Discovery Mapper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lltdsvc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Local Session Manager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LSM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LPD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LPDSVC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LxssManager (Linux SubSystem Manager)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LxssManager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Media Center Extender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Mcx2Svc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Message Queuing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MSMQ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Message Queuing Triggers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MSMQTriggers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MessagingService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MessagingService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Microsoft .NET Framework NGEN v2.0.50727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clr_optimization_v2.0.50727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Microsoft (R) Diagnostics Hub Standard Collector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diagnosticshub.standardcollector.service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Microsoft Account Sign-in Assistant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wlidsvc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Microsoft App-V Client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AppVClient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Microsoft FTP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ftpsvc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Microsoft iSCSI Initiator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MSiSCSI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Microsoft Keyboard Filter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MsKeyboardFilter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Microsoft Passport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NgcSvc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Microsoft Passport Container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NgcCtnrSvc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Microsoft Software Shadow Copy Provider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swprv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Microsoft Storage Spaces SMP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smphost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Microsoft Windows SMS Router Service.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SmsRouter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Multimedia Class Scheduler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MMCSS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MultiPoint Repair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WmsRepair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MultiPoint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Wms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Net.Msmq Listener Adapter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NetMsmqActivator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Net.Pipe Listener Adapter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NetPipeActivator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Net.Tcp Listener Adapter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NetTcpActivator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Net.Tcp Port Sharing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NetTcpPortSharing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Netlogon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Netlogon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Network Access Protection Agent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napagent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Network Connected Devices Auto-Setup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NcdAutoSetup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Network Connection Broker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NcbService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Network Connections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Netman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Network Connectivity Assistant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NcaSVC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Network List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netprofm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Network Location Awareness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NlaSvc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Network Setup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NetSetupSvc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Network Store Interface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nsi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Offline Files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CscService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Optimize Drives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defragsvc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Parental Controls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WPCSvc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Peer Name Resolution Protocol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PNRPsvc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Peer Networking Grouping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p2psvc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Peer Networking Identity Manager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p2pimsvc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Performance Counter DLL Host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PerfHost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Performance Logs &amp; Alerts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pla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Phone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PhoneSvc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Plug and Play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PlugPlay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PnP-X IP Bus Enumerator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IPBusEnum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PNRP Machine Name Publication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PNRPAutoReg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Portable Device Enumerator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WPDBusEnum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Print Spooler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Spooler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Printer Extensions and Notifications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PrintNotify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Problem Reports and Solutions Control Panel Support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wercplsupport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Program Compatibility Assistant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PcaSvc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Protected Storage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ProtectedStorage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Quality Windows Audio Video Experience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QWAVE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Radio Management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RmSvc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ReadyBoost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EMDMgmt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Remote Access Auto Connection Manager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RasAuto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Remote Access Connection Manager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RasMan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Remote Desktop Configuration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SessionEnv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Remote Desktop Services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TermService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Remote Desktop Services UserMode Port Redirector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UmRdpService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Remote Procedure Call (RPC)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RpcSs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Remote Procedure Call (RPC) Locator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RpcLocator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Remote Registry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RemoteRegistry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Retail Demo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RetailDemo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Removable Storage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NtmsSvc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RIP Listener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iprip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Routing and Remote Access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RemoteAccess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RPC Endpoint Mapper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RpcEptMapper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Secondary Logon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seclogon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Secure Socket Tunneling Protocol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SstpSvc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Security Accounts Manager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SamSs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Security Center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wscsvc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Sensor Data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SensorDataService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Sensor Monitoring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SensrSvc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Sensor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SensorService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Server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LanmanServer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Shared PC Account Manager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shpamsvc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Shell Hardware Detection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ShellHWDetection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Simple TCP/IP Services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simptcp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SL UI Notification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SLUINotify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Smart Card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SCardSvr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Smart Card Device Enumeration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ScDeviceEnum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Smart Card Removal Policy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SCPolicySvc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SNMP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SNMP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SNMP Trap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SNMPTRAP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Software Licensing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slsvc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Software Protection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sppsvc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Spot Verifier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svsvc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SPP Notification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sppuinotify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SSDP Discovery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SSDPSRV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State Repository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StateRepository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Still Image Acquisition Events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WiaRpc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Storage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StorSvc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Storage Tiers Management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TieringEngineService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Superfetch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SysMain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Sync Host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OneSyncSvc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System Event Notification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SENS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System Events Broker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SystemEventsBroker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Tablet PC Input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TabletInputService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Task Scheduler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Schedule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TCP/IP NetBIOS Helper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lmhosts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TCP/IP Print Server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LPDSVC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Telephony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TapiSrv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Telnet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TlntSvr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Terminal Services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TermService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Terminal Services Configuration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SessionEnv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Terminal Services UserMode Port Redirector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UmRdpService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Themes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Themes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Thread Ordering Server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THREADORDER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Tile Data model server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tiledatamodelsvc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Time Broker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TimeBroker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Touch Keyboard and Handwriting Panel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TabletInputService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TPM Base Services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TBS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Unified Write Filter Servicing Helper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UwfServicingSvc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Update Orchestrator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UsoSvc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Update Orchestrator Service for Windows Update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UsoSvc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UPnP Device Host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upnphost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User Data Access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UserDataSvc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User Data Storage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UnistoreSvc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User Experience Virtualization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UevAgentService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User Manager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UserManager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User Profile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ProfSvc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Virtual Disk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vds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Volume Shadow Copy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VSS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W3C Logging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W3LOGSVC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WalletService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WalletService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Web Management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WMSVC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WebClient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WebClient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All User Install Agent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AllUserInstallAgent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Audio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AudioSrv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Audio Endpoint Builder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AudioEndpointBuilder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Backup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SDRSVC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Biometric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WbioSrvc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Camera Frame Server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FrameServer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CardSpace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idsvc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Color System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WcsPlugInService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Connect Now - Config Registrar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wcncsvc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Connection Manager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Wcmsvc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Defender Advanced Threat Protection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Sense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Defender Network Inspection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WdNisSvc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Defender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WinDefend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Driver Foundation - User-mode Driver Framework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wudfsvc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Encryption Provider Host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WEPHOSTSVC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Error Reporting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WerSvc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Event Collector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Wecsvc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Event Log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EventLog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Firewall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MpsSvc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Font Cache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FontCache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Image Acquisition (WIA)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StiSvc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Insider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Installer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msiserver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License Manager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LicenseManager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Location Framework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lfsvc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Management Instrumentation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Winmgmt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Media Center Extender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Mcx2Svc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Media Center Receiver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ehRecvr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Media Center Scheduler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ehSched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Media Center Service Launcher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ehstart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Media Player Network Sharing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WMPNetworkSvc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Mobile Hotspot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icssvc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Modules Installer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TrustedInstaller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MultiPoint Server Host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Wms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MultiPoint Server Repair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WmsRepair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Presentation Foundation Font Cache 3.0.0.0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FontCache3.0.0.0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Process Activation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WAS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Push Notifications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WpnService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Push Notifications System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WpnService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Push Notifications User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WpnUserService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Remote Management (WS-Management)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WinRM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Search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WSearch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Store Service (WSService)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WSService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FF0000"/>
              </w:rPr>
            </w:pPr>
            <w:r w:rsidRPr="00620775">
              <w:rPr>
                <w:rFonts w:ascii="Wingdings" w:eastAsia="Times New Roman" w:hAnsi="Wingdings" w:cs="Calibri"/>
                <w:color w:val="FF0000"/>
              </w:rPr>
              <w:t>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Time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W32Time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Windows Update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wuauserv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WinHTTP Web Proxy Auto-Discovery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WinHttpAutoProxySvc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Wired AutoConfig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dot3svc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WLAN AutoConfig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WlanSvc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WMI Performance Adapter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wmiApSrv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Work Folders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workfolderssvc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Workstation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LanmanWorkstation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World Wide Web Publishing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W3SVC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WWAN AutoConfig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WwanSvc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Xbox Live Auth Manager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XblAuthManager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620775" w:rsidRPr="00620775" w:rsidTr="00BA1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Xbox Live Game Save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XblGameSave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  <w:tr w:rsidR="00BA1FBB" w:rsidRPr="00620775" w:rsidTr="00BA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noWrap/>
            <w:hideMark/>
          </w:tcPr>
          <w:p w:rsidR="00620775" w:rsidRPr="00620775" w:rsidRDefault="00620775" w:rsidP="00620775">
            <w:pPr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Xbox Live Networking Service</w:t>
            </w:r>
          </w:p>
        </w:tc>
        <w:tc>
          <w:tcPr>
            <w:tcW w:w="2315" w:type="dxa"/>
            <w:noWrap/>
            <w:hideMark/>
          </w:tcPr>
          <w:p w:rsidR="00620775" w:rsidRPr="00620775" w:rsidRDefault="00620775" w:rsidP="006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20775">
              <w:rPr>
                <w:rFonts w:ascii="Calibri" w:eastAsia="Times New Roman" w:hAnsi="Calibri" w:cs="Calibri"/>
                <w:color w:val="000000"/>
              </w:rPr>
              <w:t>XboxNetApiSvc</w:t>
            </w:r>
          </w:p>
        </w:tc>
        <w:tc>
          <w:tcPr>
            <w:tcW w:w="2282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979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  <w:tc>
          <w:tcPr>
            <w:tcW w:w="1735" w:type="dxa"/>
            <w:noWrap/>
            <w:hideMark/>
          </w:tcPr>
          <w:p w:rsidR="00620775" w:rsidRPr="00620775" w:rsidRDefault="00620775" w:rsidP="00620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color w:val="00B050"/>
              </w:rPr>
            </w:pPr>
            <w:r w:rsidRPr="00620775">
              <w:rPr>
                <w:rFonts w:ascii="Wingdings" w:eastAsia="Times New Roman" w:hAnsi="Wingdings" w:cs="Calibri"/>
                <w:color w:val="00B050"/>
              </w:rPr>
              <w:t></w:t>
            </w:r>
          </w:p>
        </w:tc>
      </w:tr>
    </w:tbl>
    <w:p w:rsidR="00453CFF" w:rsidRDefault="00453CFF"/>
    <w:sectPr w:rsidR="00453CFF" w:rsidSect="00B901FA">
      <w:headerReference w:type="default" r:id="rId6"/>
      <w:footerReference w:type="default" r:id="rId7"/>
      <w:pgSz w:w="16834" w:h="11909" w:orient="landscape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5D" w:rsidRDefault="00B1175D" w:rsidP="00AF54C9">
      <w:pPr>
        <w:spacing w:after="0" w:line="240" w:lineRule="auto"/>
      </w:pPr>
      <w:r>
        <w:separator/>
      </w:r>
    </w:p>
  </w:endnote>
  <w:endnote w:type="continuationSeparator" w:id="0">
    <w:p w:rsidR="00B1175D" w:rsidRDefault="00B1175D" w:rsidP="00AF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0520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F05E8" w:rsidRDefault="005F05E8" w:rsidP="004C5BA4">
            <w:pPr>
              <w:pStyle w:val="Footer"/>
            </w:pPr>
            <w:r>
              <w:t xml:space="preserve">Department of IT, </w:t>
            </w:r>
            <w:hyperlink r:id="rId1" w:history="1">
              <w:r w:rsidRPr="00D42254">
                <w:rPr>
                  <w:rStyle w:val="Hyperlink"/>
                </w:rPr>
                <w:t>http://bluecloudnetworks.net/</w:t>
              </w:r>
            </w:hyperlink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7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7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05E8" w:rsidRDefault="005F0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5D" w:rsidRDefault="00B1175D" w:rsidP="00AF54C9">
      <w:pPr>
        <w:spacing w:after="0" w:line="240" w:lineRule="auto"/>
      </w:pPr>
      <w:r>
        <w:separator/>
      </w:r>
    </w:p>
  </w:footnote>
  <w:footnote w:type="continuationSeparator" w:id="0">
    <w:p w:rsidR="00B1175D" w:rsidRDefault="00B1175D" w:rsidP="00AF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E8" w:rsidRDefault="005F05E8">
    <w:pPr>
      <w:pStyle w:val="Header"/>
    </w:pPr>
    <w:r>
      <w:rPr>
        <w:noProof/>
      </w:rPr>
      <w:drawing>
        <wp:inline distT="0" distB="0" distL="0" distR="0">
          <wp:extent cx="3111649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N_Logo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099" cy="26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E0"/>
    <w:rsid w:val="00002B90"/>
    <w:rsid w:val="0001203B"/>
    <w:rsid w:val="00055885"/>
    <w:rsid w:val="00056B8F"/>
    <w:rsid w:val="00065BF4"/>
    <w:rsid w:val="00070FA3"/>
    <w:rsid w:val="00075F00"/>
    <w:rsid w:val="00082BAC"/>
    <w:rsid w:val="000C77DA"/>
    <w:rsid w:val="000D0A7A"/>
    <w:rsid w:val="000D48C8"/>
    <w:rsid w:val="000D5D3C"/>
    <w:rsid w:val="000F7074"/>
    <w:rsid w:val="000F75FB"/>
    <w:rsid w:val="0011290B"/>
    <w:rsid w:val="001161AF"/>
    <w:rsid w:val="001275D4"/>
    <w:rsid w:val="00135B53"/>
    <w:rsid w:val="00144A1F"/>
    <w:rsid w:val="0016024F"/>
    <w:rsid w:val="00163206"/>
    <w:rsid w:val="00177470"/>
    <w:rsid w:val="001B7849"/>
    <w:rsid w:val="001E7029"/>
    <w:rsid w:val="00216AA0"/>
    <w:rsid w:val="00220C31"/>
    <w:rsid w:val="002A5D42"/>
    <w:rsid w:val="002E7051"/>
    <w:rsid w:val="00323DBB"/>
    <w:rsid w:val="003863B1"/>
    <w:rsid w:val="00391712"/>
    <w:rsid w:val="003927DE"/>
    <w:rsid w:val="003C3995"/>
    <w:rsid w:val="003E44FD"/>
    <w:rsid w:val="003E6230"/>
    <w:rsid w:val="004127A0"/>
    <w:rsid w:val="00421AF9"/>
    <w:rsid w:val="00441AC6"/>
    <w:rsid w:val="00443926"/>
    <w:rsid w:val="00453CFF"/>
    <w:rsid w:val="00456FF7"/>
    <w:rsid w:val="0048116E"/>
    <w:rsid w:val="004814F4"/>
    <w:rsid w:val="0049092E"/>
    <w:rsid w:val="004C5BA4"/>
    <w:rsid w:val="005132F4"/>
    <w:rsid w:val="00536D93"/>
    <w:rsid w:val="0055166F"/>
    <w:rsid w:val="005A4649"/>
    <w:rsid w:val="005C3237"/>
    <w:rsid w:val="005F05E8"/>
    <w:rsid w:val="0061568F"/>
    <w:rsid w:val="00620775"/>
    <w:rsid w:val="006444BE"/>
    <w:rsid w:val="006A3FDD"/>
    <w:rsid w:val="006B4B21"/>
    <w:rsid w:val="006B6B22"/>
    <w:rsid w:val="006E76FC"/>
    <w:rsid w:val="00722FDF"/>
    <w:rsid w:val="00733E08"/>
    <w:rsid w:val="0073739A"/>
    <w:rsid w:val="00741DB7"/>
    <w:rsid w:val="00745DE9"/>
    <w:rsid w:val="00771BF7"/>
    <w:rsid w:val="007A1CCD"/>
    <w:rsid w:val="007B64D9"/>
    <w:rsid w:val="007C3A38"/>
    <w:rsid w:val="007E6FC1"/>
    <w:rsid w:val="008132B0"/>
    <w:rsid w:val="00833F30"/>
    <w:rsid w:val="008377CE"/>
    <w:rsid w:val="008619C7"/>
    <w:rsid w:val="008655DD"/>
    <w:rsid w:val="008C4479"/>
    <w:rsid w:val="008C6379"/>
    <w:rsid w:val="008E0CFC"/>
    <w:rsid w:val="008F1D18"/>
    <w:rsid w:val="0090748B"/>
    <w:rsid w:val="009324A9"/>
    <w:rsid w:val="00997646"/>
    <w:rsid w:val="00997BE0"/>
    <w:rsid w:val="009C2FED"/>
    <w:rsid w:val="009D5F20"/>
    <w:rsid w:val="009E5B71"/>
    <w:rsid w:val="00AB17B3"/>
    <w:rsid w:val="00AB49D4"/>
    <w:rsid w:val="00AE64A9"/>
    <w:rsid w:val="00AF432A"/>
    <w:rsid w:val="00AF54C9"/>
    <w:rsid w:val="00AF599A"/>
    <w:rsid w:val="00B1175D"/>
    <w:rsid w:val="00B61D5F"/>
    <w:rsid w:val="00B7160A"/>
    <w:rsid w:val="00B722EF"/>
    <w:rsid w:val="00B901FA"/>
    <w:rsid w:val="00B923D3"/>
    <w:rsid w:val="00BA1FBB"/>
    <w:rsid w:val="00C2158C"/>
    <w:rsid w:val="00C37111"/>
    <w:rsid w:val="00C64C1C"/>
    <w:rsid w:val="00C70F6A"/>
    <w:rsid w:val="00CF7D50"/>
    <w:rsid w:val="00D03EEE"/>
    <w:rsid w:val="00D06467"/>
    <w:rsid w:val="00D137A0"/>
    <w:rsid w:val="00D26A8D"/>
    <w:rsid w:val="00D4290E"/>
    <w:rsid w:val="00D62D1E"/>
    <w:rsid w:val="00D76273"/>
    <w:rsid w:val="00D7731B"/>
    <w:rsid w:val="00D8172A"/>
    <w:rsid w:val="00D95819"/>
    <w:rsid w:val="00DC4AE5"/>
    <w:rsid w:val="00DC51C7"/>
    <w:rsid w:val="00DE4F39"/>
    <w:rsid w:val="00DF4DA4"/>
    <w:rsid w:val="00E01D4F"/>
    <w:rsid w:val="00E555E5"/>
    <w:rsid w:val="00E8556E"/>
    <w:rsid w:val="00E953CF"/>
    <w:rsid w:val="00EC1144"/>
    <w:rsid w:val="00EE4F95"/>
    <w:rsid w:val="00F158A4"/>
    <w:rsid w:val="00F2353D"/>
    <w:rsid w:val="00F34699"/>
    <w:rsid w:val="00F35B55"/>
    <w:rsid w:val="00F701FC"/>
    <w:rsid w:val="00FA15D7"/>
    <w:rsid w:val="00FC0A12"/>
    <w:rsid w:val="00FC3767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BA3C6"/>
  <w15:chartTrackingRefBased/>
  <w15:docId w15:val="{9EB61B94-F01F-47BD-9B70-A12A7E34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456F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F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C9"/>
  </w:style>
  <w:style w:type="paragraph" w:styleId="Footer">
    <w:name w:val="footer"/>
    <w:basedOn w:val="Normal"/>
    <w:link w:val="FooterChar"/>
    <w:uiPriority w:val="99"/>
    <w:unhideWhenUsed/>
    <w:rsid w:val="00AF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C9"/>
  </w:style>
  <w:style w:type="character" w:styleId="Hyperlink">
    <w:name w:val="Hyperlink"/>
    <w:basedOn w:val="DefaultParagraphFont"/>
    <w:uiPriority w:val="99"/>
    <w:unhideWhenUsed/>
    <w:rsid w:val="00745DE9"/>
    <w:rPr>
      <w:color w:val="0563C1" w:themeColor="hyperlink"/>
      <w:u w:val="single"/>
    </w:rPr>
  </w:style>
  <w:style w:type="table" w:styleId="GridTable5Dark-Accent4">
    <w:name w:val="Grid Table 5 Dark Accent 4"/>
    <w:basedOn w:val="TableNormal"/>
    <w:uiPriority w:val="50"/>
    <w:rsid w:val="00D429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B716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B716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20775"/>
    <w:rPr>
      <w:color w:val="800080"/>
      <w:u w:val="single"/>
    </w:rPr>
  </w:style>
  <w:style w:type="paragraph" w:customStyle="1" w:styleId="msonormal0">
    <w:name w:val="msonormal"/>
    <w:basedOn w:val="Normal"/>
    <w:rsid w:val="0062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62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64">
    <w:name w:val="xl64"/>
    <w:basedOn w:val="Normal"/>
    <w:rsid w:val="0062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color w:val="00B050"/>
      <w:sz w:val="24"/>
      <w:szCs w:val="24"/>
    </w:rPr>
  </w:style>
  <w:style w:type="paragraph" w:customStyle="1" w:styleId="xl65">
    <w:name w:val="xl65"/>
    <w:basedOn w:val="Normal"/>
    <w:rsid w:val="0062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62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2077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20775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20775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20775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207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2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color w:val="00B050"/>
      <w:sz w:val="24"/>
      <w:szCs w:val="24"/>
    </w:rPr>
  </w:style>
  <w:style w:type="paragraph" w:customStyle="1" w:styleId="xl73">
    <w:name w:val="xl73"/>
    <w:basedOn w:val="Normal"/>
    <w:rsid w:val="0062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6207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color w:val="00B050"/>
      <w:sz w:val="24"/>
      <w:szCs w:val="24"/>
    </w:rPr>
  </w:style>
  <w:style w:type="paragraph" w:customStyle="1" w:styleId="xl75">
    <w:name w:val="xl75"/>
    <w:basedOn w:val="Normal"/>
    <w:rsid w:val="00620775"/>
    <w:pPr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620775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620775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Normal"/>
    <w:rsid w:val="00620775"/>
    <w:pPr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620775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color w:val="FF0000"/>
      <w:sz w:val="24"/>
      <w:szCs w:val="24"/>
    </w:rPr>
  </w:style>
  <w:style w:type="paragraph" w:customStyle="1" w:styleId="xl80">
    <w:name w:val="xl80"/>
    <w:basedOn w:val="Normal"/>
    <w:rsid w:val="00620775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color w:val="00B050"/>
      <w:sz w:val="24"/>
      <w:szCs w:val="24"/>
    </w:rPr>
  </w:style>
  <w:style w:type="paragraph" w:customStyle="1" w:styleId="xl81">
    <w:name w:val="xl81"/>
    <w:basedOn w:val="Normal"/>
    <w:rsid w:val="00620775"/>
    <w:pPr>
      <w:pBdr>
        <w:top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620775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color w:val="00B050"/>
      <w:sz w:val="24"/>
      <w:szCs w:val="24"/>
    </w:rPr>
  </w:style>
  <w:style w:type="paragraph" w:customStyle="1" w:styleId="xl83">
    <w:name w:val="xl83"/>
    <w:basedOn w:val="Normal"/>
    <w:rsid w:val="00620775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color w:val="00B050"/>
      <w:sz w:val="24"/>
      <w:szCs w:val="24"/>
    </w:rPr>
  </w:style>
  <w:style w:type="table" w:styleId="GridTable6Colorful-Accent4">
    <w:name w:val="Grid Table 6 Colorful Accent 4"/>
    <w:basedOn w:val="TableNormal"/>
    <w:uiPriority w:val="51"/>
    <w:rsid w:val="00002B9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uecloudnetworks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15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 Al Yamin Chawdhury</dc:creator>
  <cp:keywords/>
  <dc:description/>
  <cp:lastModifiedBy>Shahab Al Yamin Chawdhury</cp:lastModifiedBy>
  <cp:revision>105</cp:revision>
  <dcterms:created xsi:type="dcterms:W3CDTF">2017-08-03T09:06:00Z</dcterms:created>
  <dcterms:modified xsi:type="dcterms:W3CDTF">2017-09-25T02:58:00Z</dcterms:modified>
</cp:coreProperties>
</file>